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0795C1" w14:textId="487EE97E" w:rsidR="0045637C" w:rsidRDefault="00D010B8" w:rsidP="00D010B8">
      <w:pPr>
        <w:jc w:val="right"/>
      </w:pPr>
      <w:r>
        <w:t>Приложение №1</w:t>
      </w:r>
    </w:p>
    <w:p w14:paraId="47D06B7A" w14:textId="6A5BBB42" w:rsidR="00D010B8" w:rsidRDefault="00D010B8" w:rsidP="00D010B8">
      <w:pPr>
        <w:jc w:val="center"/>
      </w:pPr>
      <w:r>
        <w:t>Граница проектирования (</w:t>
      </w:r>
      <w:r w:rsidR="00A13B4C">
        <w:t>участки</w:t>
      </w:r>
      <w:r>
        <w:t xml:space="preserve"> расположения котельной</w:t>
      </w:r>
      <w:r w:rsidR="00E27597">
        <w:t xml:space="preserve"> №1 или №2</w:t>
      </w:r>
      <w:r>
        <w:t>)</w:t>
      </w:r>
      <w:r w:rsidR="00E27597">
        <w:t xml:space="preserve"> с точками подключения к инженерным коммуникациям</w:t>
      </w:r>
      <w:r w:rsidR="009E5EC6">
        <w:t>.</w:t>
      </w:r>
    </w:p>
    <w:p w14:paraId="5C2BC3E4" w14:textId="5E169E2C" w:rsidR="009E5EC6" w:rsidRDefault="009E5EC6" w:rsidP="00D010B8">
      <w:pPr>
        <w:jc w:val="center"/>
      </w:pPr>
      <w:r>
        <w:t>Кадастровый квартал 38:34:030201</w:t>
      </w:r>
    </w:p>
    <w:p w14:paraId="1B1D42D6" w14:textId="543EB22C" w:rsidR="00D010B8" w:rsidRDefault="00E27597">
      <w:r>
        <w:rPr>
          <w:noProof/>
        </w:rPr>
        <w:drawing>
          <wp:inline distT="0" distB="0" distL="0" distR="0" wp14:anchorId="044621F9" wp14:editId="531B4614">
            <wp:extent cx="9254490" cy="5534273"/>
            <wp:effectExtent l="0" t="0" r="381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270738" cy="5543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010B8" w:rsidSect="00D010B8">
      <w:pgSz w:w="16838" w:h="11906" w:orient="landscape"/>
      <w:pgMar w:top="709" w:right="1134" w:bottom="993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010B8"/>
    <w:rsid w:val="0045637C"/>
    <w:rsid w:val="009E5EC6"/>
    <w:rsid w:val="00A13B4C"/>
    <w:rsid w:val="00D010B8"/>
    <w:rsid w:val="00E275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F254F8"/>
  <w15:chartTrackingRefBased/>
  <w15:docId w15:val="{799C397E-5195-422C-9275-397E0E04BA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24</Words>
  <Characters>141</Characters>
  <Application>Microsoft Office Word</Application>
  <DocSecurity>0</DocSecurity>
  <Lines>1</Lines>
  <Paragraphs>1</Paragraphs>
  <ScaleCrop>false</ScaleCrop>
  <Company/>
  <LinksUpToDate>false</LinksUpToDate>
  <CharactersWithSpaces>164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Подлесский Алексей Олегович</dc:creator>
  <cp:keywords/>
  <dc:description/>
  <cp:lastModifiedBy>Подлесский Алексей Олегович</cp:lastModifiedBy>
  <cp:revision>4</cp:revision>
  <dcterms:created xsi:type="dcterms:W3CDTF">2026-08-20T07:30:00Z</dcterms:created>
  <dcterms:modified xsi:type="dcterms:W3CDTF">2026-08-24T08:05:00Z</dcterms:modified>
</cp:coreProperties>
</file>